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经济与管理学院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副教授</w:t>
      </w:r>
      <w:r>
        <w:rPr>
          <w:rFonts w:hint="eastAsia" w:ascii="宋体" w:hAnsi="宋体" w:eastAsia="宋体" w:cs="宋体"/>
          <w:b/>
          <w:sz w:val="32"/>
          <w:szCs w:val="32"/>
        </w:rPr>
        <w:t>简介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</w:rPr>
        <w:t>巩杰，女，1985年12月出生，河南省开封市人讲师，中级经济师，经济学硕士。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安阳学院经济与管理学院专任教师，曾任经济学教研室主任。主讲《国际贸易实务》、《外贸实务流程》、《统计学》等课程。主要研究方向为农业经济学、农产品贸易、产业结构升级等。主持参与河南省教育厅高校重点科研项目、河南省社科联课题等科研课题10项。在《农业展望》、《科技和产业》等期刊上发表论文7篇。主编、副主编《基于供给侧改革的经济管理模式研究》、《国际贸易概论》等学术著作及教材2部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3D1"/>
    <w:rsid w:val="00264E4C"/>
    <w:rsid w:val="00286C94"/>
    <w:rsid w:val="002B14E4"/>
    <w:rsid w:val="003D23D1"/>
    <w:rsid w:val="00491F3A"/>
    <w:rsid w:val="00784ED0"/>
    <w:rsid w:val="00904226"/>
    <w:rsid w:val="00B353E1"/>
    <w:rsid w:val="42FE1904"/>
    <w:rsid w:val="5B88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</Words>
  <Characters>187</Characters>
  <Lines>1</Lines>
  <Paragraphs>1</Paragraphs>
  <TotalTime>0</TotalTime>
  <ScaleCrop>false</ScaleCrop>
  <LinksUpToDate>false</LinksUpToDate>
  <CharactersWithSpaces>218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2018-12-12T02:05:00Z</dcterms:created>
  <dc:creator>AYXY</dc:creator>
  <cp:lastModifiedBy>Administrator</cp:lastModifiedBy>
  <dcterms:modified xsi:type="dcterms:W3CDTF">2018-12-13T06:16:53Z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